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7E3" w:rsidRDefault="00AC47E3"/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629"/>
        <w:gridCol w:w="8553"/>
        <w:gridCol w:w="888"/>
        <w:gridCol w:w="10070"/>
      </w:tblGrid>
      <w:tr w:rsidR="00296CDC" w:rsidRPr="004E3255" w:rsidTr="004E3255">
        <w:tc>
          <w:tcPr>
            <w:tcW w:w="3951" w:type="dxa"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2FEBBA12" wp14:editId="014E174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5A60621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2BDF4433" wp14:editId="2F4830B8">
                        <wp:extent cx="895350" cy="1123950"/>
                        <wp:effectExtent l="19050" t="0" r="0" b="0"/>
                        <wp:docPr id="6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  <w:tc>
          <w:tcPr>
            <w:tcW w:w="1866" w:type="dxa"/>
            <w:gridSpan w:val="3"/>
            <w:hideMark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A93EDF1" wp14:editId="181C30B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" name="Прямая соединительная линия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1DC2FCC" id="Прямая соединительная линия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0C84866A" wp14:editId="53254601">
                        <wp:extent cx="895350" cy="1123950"/>
                        <wp:effectExtent l="19050" t="0" r="0" b="0"/>
                        <wp:docPr id="4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  <w:tc>
          <w:tcPr>
            <w:tcW w:w="4037" w:type="dxa"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5AB53610" wp14:editId="74E7EF8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5" name="Прямая соединительная линия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AFEF4C0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uAo+wEAAAMEAAAOAAAAZHJzL2Uyb0RvYy54bWysU82O0zAQviPxDpbvNGnRVl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eprgKPsBAAADBAAADgAAAAAAAAAAAAAAAAAu&#10;AgAAZHJzL2Uyb0RvYy54bWxQSwECLQAUAAYACAAAACEAPYDcRtwAAAAGAQAADwAAAAAAAAAAAAAA&#10;AABVBAAAZHJzL2Rvd25yZXYueG1sUEsFBgAAAAAEAAQA8wAAAF4FAAAAAA=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 wp14:anchorId="00DE226F" wp14:editId="64DBBBF0">
                        <wp:extent cx="895350" cy="1123950"/>
                        <wp:effectExtent l="19050" t="0" r="0" b="0"/>
                        <wp:docPr id="7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</w:t>
                  </w:r>
                  <w:proofErr w:type="spellEnd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Республикын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DA64F3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A64F3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</w:tr>
      <w:tr w:rsidR="004E3255" w:rsidRPr="004E3255" w:rsidTr="004E3255">
        <w:tc>
          <w:tcPr>
            <w:tcW w:w="4077" w:type="dxa"/>
            <w:gridSpan w:val="2"/>
          </w:tcPr>
          <w:p w:rsidR="004E3255" w:rsidRPr="004E3255" w:rsidRDefault="004E3255" w:rsidP="004E3255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E3255" w:rsidRDefault="004E3255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E325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0C56B6" w:rsidRPr="004E3255" w:rsidRDefault="000C56B6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E3255" w:rsidRDefault="000C56B6" w:rsidP="00296CD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r w:rsidR="00AC47E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“12</w:t>
      </w:r>
      <w:r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AC47E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марта </w:t>
      </w:r>
      <w:r w:rsidR="003377C3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AC47E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</w:t>
      </w:r>
      <w:r w:rsidR="00E71692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BF0BE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63</w:t>
      </w:r>
      <w:bookmarkStart w:id="0" w:name="_GoBack"/>
      <w:bookmarkEnd w:id="0"/>
    </w:p>
    <w:p w:rsidR="00296CDC" w:rsidRPr="00296CDC" w:rsidRDefault="00296CDC" w:rsidP="00296CD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E3255" w:rsidRPr="004E3255" w:rsidTr="004E3255">
        <w:trPr>
          <w:jc w:val="center"/>
        </w:trPr>
        <w:tc>
          <w:tcPr>
            <w:tcW w:w="9854" w:type="dxa"/>
            <w:hideMark/>
          </w:tcPr>
          <w:p w:rsidR="004E3255" w:rsidRDefault="004E3255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E42E3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1F3ED9" w:rsidRPr="007E42E3" w:rsidRDefault="001F3ED9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89542D" w:rsidRPr="0089542D" w:rsidRDefault="0089542D" w:rsidP="00296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7E3" w:rsidRDefault="00AC47E3" w:rsidP="00AC47E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Об установлении опеки </w:t>
      </w:r>
      <w:r w:rsidRPr="00AC47E3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 xml:space="preserve">над несовершеннолетними   </w:t>
      </w:r>
    </w:p>
    <w:p w:rsidR="009F52A9" w:rsidRDefault="00AC47E3" w:rsidP="00AC47E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proofErr w:type="spellStart"/>
      <w:r w:rsidRPr="00AC47E3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Дамбаевой</w:t>
      </w:r>
      <w:proofErr w:type="spellEnd"/>
      <w:r w:rsidRPr="00AC47E3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 w:rsidRPr="00AC47E3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Янжимой</w:t>
      </w:r>
      <w:proofErr w:type="spellEnd"/>
      <w:r w:rsidRPr="00AC47E3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 xml:space="preserve"> Владимировной, 16.06.2009 г.р., </w:t>
      </w:r>
      <w:proofErr w:type="spellStart"/>
      <w:r w:rsidRPr="00AC47E3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Дамбаевым</w:t>
      </w:r>
      <w:proofErr w:type="spellEnd"/>
      <w:r w:rsidRPr="00AC47E3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 xml:space="preserve"> Арсаланом</w:t>
      </w:r>
      <w:r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 xml:space="preserve"> Владимировичем, 11.03.2015 г.р.</w:t>
      </w:r>
    </w:p>
    <w:p w:rsidR="00AC47E3" w:rsidRPr="009F52A9" w:rsidRDefault="00AC47E3" w:rsidP="00AC47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AC47E3" w:rsidRPr="00AC47E3" w:rsidRDefault="0089542D" w:rsidP="00AC47E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заявление гр.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Дамбаевой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Намдагмы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Ивановны, 13.12.1961</w:t>
      </w:r>
      <w:r w:rsidR="00AC47E3" w:rsidRPr="00A77FC5">
        <w:rPr>
          <w:rFonts w:ascii="Times New Roman" w:hAnsi="Times New Roman" w:cs="Times New Roman"/>
          <w:sz w:val="25"/>
          <w:szCs w:val="25"/>
        </w:rPr>
        <w:t xml:space="preserve"> г</w:t>
      </w:r>
      <w:r w:rsidR="00AC47E3">
        <w:rPr>
          <w:rFonts w:ascii="Times New Roman" w:hAnsi="Times New Roman" w:cs="Times New Roman"/>
          <w:sz w:val="25"/>
          <w:szCs w:val="25"/>
        </w:rPr>
        <w:t xml:space="preserve">ода рождения, зарегистрированной  и проживающей </w:t>
      </w:r>
      <w:r w:rsidR="00AC47E3" w:rsidRPr="00A77FC5">
        <w:rPr>
          <w:rFonts w:ascii="Times New Roman" w:hAnsi="Times New Roman" w:cs="Times New Roman"/>
          <w:sz w:val="25"/>
          <w:szCs w:val="25"/>
        </w:rPr>
        <w:t xml:space="preserve"> по адресу: Республик</w:t>
      </w:r>
      <w:r w:rsidR="00AC47E3">
        <w:rPr>
          <w:rFonts w:ascii="Times New Roman" w:hAnsi="Times New Roman" w:cs="Times New Roman"/>
          <w:sz w:val="25"/>
          <w:szCs w:val="25"/>
        </w:rPr>
        <w:t xml:space="preserve">а Бурятия, Кижингинский район, с. Кижинга, ул.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Б.Базарона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, д. 24, </w:t>
      </w:r>
      <w:r w:rsidR="00AC47E3">
        <w:rPr>
          <w:rFonts w:ascii="Times New Roman" w:eastAsia="Times New Roman" w:hAnsi="Times New Roman" w:cs="Times New Roman"/>
          <w:sz w:val="25"/>
          <w:szCs w:val="25"/>
          <w:lang w:eastAsia="ru-RU"/>
        </w:rPr>
        <w:t>с просьбой о назначении ее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опекуном на безвозмездно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й основе </w:t>
      </w:r>
      <w:r w:rsidR="000C56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над </w:t>
      </w:r>
      <w:r w:rsidR="00F836B0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несовершеннолетним</w:t>
      </w:r>
      <w:r w:rsid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>и</w:t>
      </w:r>
      <w:r w:rsidR="000C56B6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C47E3" w:rsidRP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>Дамбаевой</w:t>
      </w:r>
      <w:proofErr w:type="spellEnd"/>
      <w:r w:rsidR="00AC47E3" w:rsidRP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C47E3" w:rsidRP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>Янжимой</w:t>
      </w:r>
      <w:proofErr w:type="spellEnd"/>
      <w:r w:rsidR="00AC47E3" w:rsidRP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Владимировной,  16.06.2009 года рождения, </w:t>
      </w:r>
      <w:proofErr w:type="spellStart"/>
      <w:r w:rsidR="00AC47E3" w:rsidRP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>Дамбаевым</w:t>
      </w:r>
      <w:proofErr w:type="spellEnd"/>
      <w:r w:rsidR="00AC47E3" w:rsidRP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Арсаланом Владимировичем, 11.03.2015 г.р., принимая во внимание, что мать </w:t>
      </w:r>
      <w:r w:rsid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несовершеннолетних </w:t>
      </w:r>
      <w:r w:rsidR="00AC47E3" w:rsidRP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>– Дамбаева Нина Владимировна, 07.10.1986 г.р., умерла 02.09.2024 года, свидетельство о смерти I</w:t>
      </w:r>
      <w:r w:rsidR="00AC47E3" w:rsidRPr="00AC47E3">
        <w:rPr>
          <w:rFonts w:ascii="Times New Roman" w:hAnsi="Times New Roman" w:cs="Times New Roman"/>
          <w:sz w:val="25"/>
          <w:szCs w:val="25"/>
        </w:rPr>
        <w:t>-АЖ № 876029 выдано Кижингинским районным сектором Управления ЗАГС Республики Бурятия от 11.09.2024  года</w:t>
      </w:r>
      <w:r w:rsidR="00AC47E3" w:rsidRPr="00AC47E3">
        <w:rPr>
          <w:rFonts w:ascii="Times New Roman" w:eastAsiaTheme="minorEastAsia" w:hAnsi="Times New Roman" w:cs="Times New Roman"/>
          <w:sz w:val="25"/>
          <w:szCs w:val="25"/>
          <w:lang w:eastAsia="ru-RU"/>
        </w:rPr>
        <w:t>, в свидетельстве  о рождении в графе «отец» - прочерк.</w:t>
      </w:r>
    </w:p>
    <w:p w:rsidR="0089542D" w:rsidRPr="000C56B6" w:rsidRDefault="00F836B0" w:rsidP="000C56B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Из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заключения администрации МО «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айон» следует, что </w:t>
      </w:r>
      <w:r w:rsidR="00AC47E3">
        <w:rPr>
          <w:rFonts w:ascii="Times New Roman" w:hAnsi="Times New Roman" w:cs="Times New Roman"/>
          <w:sz w:val="25"/>
          <w:szCs w:val="25"/>
        </w:rPr>
        <w:t xml:space="preserve">Дамбаева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Намдагма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Ивановна, 13.12.1961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рождения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может быть опекуном, руководствуясь ст.145,146,148,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150 Семейного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Кодекса Российской Федерации, ст.14 Федерального закона от 24.08.2008 года №48-ФЗ «Об опеке и попечительстве», </w:t>
      </w:r>
      <w:r w:rsidR="0089542D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ПОСТАНОВЛЯЮ:</w:t>
      </w:r>
    </w:p>
    <w:p w:rsidR="0089542D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1. Назначить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Дамбаеву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Намдагму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Ивановну, 13.12.1961 г.р.,</w:t>
      </w:r>
      <w:r w:rsidR="00AC47E3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опекуном </w:t>
      </w:r>
      <w:r w:rsidR="00AC47E3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несовершеннолетних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Дамбаевой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Янжимы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Владимировны, 16.06.2009 года рождения, Дамбаева Арсалана Владимировича, 11.03.2015 г.р.,</w:t>
      </w:r>
      <w:r w:rsidR="00AC47E3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безвозмездной основе.   </w:t>
      </w:r>
    </w:p>
    <w:p w:rsidR="00296CDC" w:rsidRDefault="0089542D" w:rsidP="00296CDC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2.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Дамбаеву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Намдагму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Ивановну, 13.12.1961</w:t>
      </w:r>
      <w:r w:rsidR="00AC47E3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г.р.,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ежегодно в срок до 1 февраля предоставлять в орган опеки и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попечительства отчет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письменной форме за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предыдущий год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хранении, об исп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ользовании имущества подопечного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об управлении им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уществом подопечного с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приложением документов (копий товарных счетов, чеков и других платежных документов).</w:t>
      </w:r>
    </w:p>
    <w:p w:rsidR="00AC47E3" w:rsidRDefault="00034121" w:rsidP="00775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3.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Рекомендовать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Дамбаевой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Намдагме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Ивановне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заключит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ь договор о сопровождении семьи со Службой сопровождения замещающих семей в целях оказания им консультативной и психологической подд</w:t>
      </w:r>
      <w:r w:rsidR="002E7C84">
        <w:rPr>
          <w:rFonts w:ascii="Times New Roman" w:eastAsia="Times New Roman" w:hAnsi="Times New Roman" w:cs="Times New Roman"/>
          <w:sz w:val="25"/>
          <w:szCs w:val="25"/>
          <w:lang w:eastAsia="ru-RU"/>
        </w:rPr>
        <w:t>ержки с момента принятия детей</w:t>
      </w:r>
      <w:r w:rsidR="00AC47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семью.</w:t>
      </w:r>
    </w:p>
    <w:p w:rsidR="00296CDC" w:rsidRPr="00296CDC" w:rsidRDefault="00034121" w:rsidP="00AC4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4.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Дамбаеву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Намдагму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Ивановну, 13.12.1961</w:t>
      </w:r>
      <w:r w:rsidR="00AC47E3" w:rsidRPr="00A77FC5">
        <w:rPr>
          <w:rFonts w:ascii="Times New Roman" w:hAnsi="Times New Roman" w:cs="Times New Roman"/>
          <w:sz w:val="25"/>
          <w:szCs w:val="25"/>
        </w:rPr>
        <w:t xml:space="preserve"> </w:t>
      </w:r>
      <w:r w:rsidR="00AC47E3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г.р., обеспечить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ежегодное прохождение</w:t>
      </w:r>
      <w:r w:rsidR="00AC47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подопечных детей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диспансеризаци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AC47E3" w:rsidRDefault="00AC47E3" w:rsidP="00AC47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AC47E3" w:rsidRDefault="00AC47E3" w:rsidP="00AC47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AC47E3" w:rsidRDefault="00AC47E3" w:rsidP="00AC47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775B81" w:rsidRDefault="00775B81" w:rsidP="00AC47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89542D" w:rsidRPr="00296CDC" w:rsidRDefault="00953F41" w:rsidP="00AC47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5.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Контроль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за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условиями проживания </w:t>
      </w:r>
      <w:r w:rsidR="00AC47E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подопечных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Дамбаевой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AC47E3">
        <w:rPr>
          <w:rFonts w:ascii="Times New Roman" w:hAnsi="Times New Roman" w:cs="Times New Roman"/>
          <w:sz w:val="25"/>
          <w:szCs w:val="25"/>
        </w:rPr>
        <w:t>Янжимы</w:t>
      </w:r>
      <w:proofErr w:type="spellEnd"/>
      <w:r w:rsidR="00AC47E3">
        <w:rPr>
          <w:rFonts w:ascii="Times New Roman" w:hAnsi="Times New Roman" w:cs="Times New Roman"/>
          <w:sz w:val="25"/>
          <w:szCs w:val="25"/>
        </w:rPr>
        <w:t xml:space="preserve"> Владимировны, 16.06.2009 года рождения, Дамбаева Арсалана Владимировича, 11.03.2015 г.р., 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возложить</w:t>
      </w:r>
      <w:r w:rsidR="00F9410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на </w:t>
      </w:r>
      <w:r w:rsidR="00296C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главных специалистов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опеке и попечительству администрации МО «Кижингинский район» </w:t>
      </w:r>
      <w:r w:rsidR="0027773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Балданову В.Ю.</w:t>
      </w:r>
    </w:p>
    <w:p w:rsidR="0089542D" w:rsidRPr="007E42E3" w:rsidRDefault="00953F41" w:rsidP="007E42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6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Контроль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за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данного постановления возложить на заместителя руководителя администрации по социальным вопросам </w:t>
      </w:r>
      <w:proofErr w:type="spellStart"/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Тарнуева</w:t>
      </w:r>
      <w:proofErr w:type="spellEnd"/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Б.К.</w:t>
      </w:r>
    </w:p>
    <w:p w:rsidR="0089542D" w:rsidRPr="009F52A9" w:rsidRDefault="00953F41" w:rsidP="009F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7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.  Настоящее постановление вступает в силу со дня подписания.</w:t>
      </w:r>
    </w:p>
    <w:p w:rsidR="0089542D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E42E3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Глава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 </w:t>
      </w:r>
    </w:p>
    <w:p w:rsidR="009870EB" w:rsidRDefault="0089542D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</w:t>
      </w:r>
      <w:proofErr w:type="gramStart"/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район»   </w:t>
      </w:r>
      <w:proofErr w:type="gramEnd"/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                        </w:t>
      </w:r>
      <w:r w:rsid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  <w:r w:rsidR="00AC47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p w:rsidR="000C56B6" w:rsidRPr="000C56B6" w:rsidRDefault="000C56B6" w:rsidP="000C56B6">
      <w:pPr>
        <w:spacing w:after="0" w:line="240" w:lineRule="auto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71692" w:rsidRPr="00E71692" w:rsidTr="00E71692">
        <w:trPr>
          <w:trHeight w:val="319"/>
          <w:jc w:val="center"/>
        </w:trPr>
        <w:tc>
          <w:tcPr>
            <w:tcW w:w="9854" w:type="dxa"/>
          </w:tcPr>
          <w:p w:rsidR="00E71692" w:rsidRPr="00E71692" w:rsidRDefault="00E71692" w:rsidP="00E71692">
            <w:pPr>
              <w:jc w:val="center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  <w:p w:rsidR="00E71692" w:rsidRPr="00E71692" w:rsidRDefault="00E71692" w:rsidP="00E71692">
            <w:pPr>
              <w:jc w:val="both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</w:tc>
      </w:tr>
    </w:tbl>
    <w:p w:rsidR="00E71692" w:rsidRPr="00E71692" w:rsidRDefault="00E71692" w:rsidP="00E7169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71692" w:rsidRPr="00E71692" w:rsidRDefault="00E71692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C56B6" w:rsidRPr="001C2EE8" w:rsidRDefault="000C56B6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0C56B6" w:rsidRPr="001C2EE8" w:rsidSect="009F52A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49"/>
    <w:rsid w:val="00034121"/>
    <w:rsid w:val="000C56B6"/>
    <w:rsid w:val="001C2EE8"/>
    <w:rsid w:val="001F3ED9"/>
    <w:rsid w:val="00277731"/>
    <w:rsid w:val="00296CDC"/>
    <w:rsid w:val="002A0566"/>
    <w:rsid w:val="002E7C84"/>
    <w:rsid w:val="00306285"/>
    <w:rsid w:val="003377C3"/>
    <w:rsid w:val="00427549"/>
    <w:rsid w:val="004820C1"/>
    <w:rsid w:val="004E3255"/>
    <w:rsid w:val="004E38F1"/>
    <w:rsid w:val="006B7330"/>
    <w:rsid w:val="006F305A"/>
    <w:rsid w:val="00775B81"/>
    <w:rsid w:val="007E42E3"/>
    <w:rsid w:val="0089542D"/>
    <w:rsid w:val="008F3CD1"/>
    <w:rsid w:val="00953F41"/>
    <w:rsid w:val="009870EB"/>
    <w:rsid w:val="009F52A9"/>
    <w:rsid w:val="00AC47E3"/>
    <w:rsid w:val="00AC709A"/>
    <w:rsid w:val="00B5121D"/>
    <w:rsid w:val="00B73F9F"/>
    <w:rsid w:val="00BF0BEB"/>
    <w:rsid w:val="00BF1D0E"/>
    <w:rsid w:val="00C52A9D"/>
    <w:rsid w:val="00E71692"/>
    <w:rsid w:val="00F836B0"/>
    <w:rsid w:val="00F94101"/>
    <w:rsid w:val="00F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DA33C-E798-47C9-9E72-B470D377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96C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6C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user32</cp:lastModifiedBy>
  <cp:revision>5</cp:revision>
  <cp:lastPrinted>2025-03-12T09:42:00Z</cp:lastPrinted>
  <dcterms:created xsi:type="dcterms:W3CDTF">2025-03-10T04:15:00Z</dcterms:created>
  <dcterms:modified xsi:type="dcterms:W3CDTF">2025-03-12T09:45:00Z</dcterms:modified>
</cp:coreProperties>
</file>